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3" w:rsidRDefault="00C40AAD" w:rsidP="00B87412">
      <w:pPr>
        <w:jc w:val="center"/>
        <w:rPr>
          <w:rFonts w:ascii="Times New Roman" w:hAnsi="Times New Roman"/>
          <w:b/>
          <w:color w:val="FF0000"/>
        </w:rPr>
      </w:pPr>
      <w:r w:rsidRPr="00C40AAD">
        <w:rPr>
          <w:noProof/>
        </w:rPr>
        <w:pict>
          <v:roundrect id="_x0000_s1026" style="position:absolute;left:0;text-align:left;margin-left:322.9pt;margin-top:22.7pt;width:85.5pt;height:33.75pt;z-index:251646976" arcsize="10923f" strokecolor="#fabf8f" strokeweight="1pt">
            <v:fill color2="#fbd4b4" focusposition="1" focussize="" focus="100%" type="gradient"/>
            <v:shadow type="perspective" color="#974706" opacity=".5" offset="1pt" offset2="-3pt"/>
            <v:textbox>
              <w:txbxContent>
                <w:p w:rsidR="000144C3" w:rsidRDefault="000144C3" w:rsidP="005E5C9E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oundrect>
        </w:pict>
      </w:r>
      <w:r w:rsidR="000144C3" w:rsidRPr="00B87412">
        <w:rPr>
          <w:rFonts w:ascii="Times New Roman" w:hAnsi="Times New Roman"/>
          <w:b/>
          <w:color w:val="FF0000"/>
        </w:rPr>
        <w:t>Структура образовательного учреждения</w:t>
      </w:r>
    </w:p>
    <w:p w:rsidR="000144C3" w:rsidRDefault="000144C3" w:rsidP="00B87412">
      <w:pPr>
        <w:jc w:val="center"/>
        <w:rPr>
          <w:rFonts w:ascii="Times New Roman" w:hAnsi="Times New Roman"/>
          <w:b/>
          <w:color w:val="FF0000"/>
        </w:rPr>
      </w:pPr>
    </w:p>
    <w:p w:rsidR="000144C3" w:rsidRDefault="00C40AAD" w:rsidP="005E5C9E">
      <w:pPr>
        <w:rPr>
          <w:rFonts w:ascii="Times New Roman" w:hAnsi="Times New Roman"/>
          <w:b/>
          <w:color w:val="FF0000"/>
        </w:rPr>
      </w:pPr>
      <w:r w:rsidRPr="00C40AAD">
        <w:rPr>
          <w:noProof/>
        </w:rPr>
        <w:pict>
          <v:roundrect id="_x0000_s1027" style="position:absolute;margin-left:95.55pt;margin-top:21.6pt;width:114pt;height:27.75pt;z-index:25166540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AA596E" w:rsidRDefault="000144C3" w:rsidP="00AA5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школы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28" style="position:absolute;margin-left:503.55pt;margin-top:17.85pt;width:141pt;height:31.5pt;z-index:25166438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AA596E" w:rsidRDefault="000144C3" w:rsidP="00AA5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29" style="position:absolute;margin-left:264.3pt;margin-top:21.6pt;width:208.5pt;height:27.75pt;z-index:25166643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AA596E" w:rsidRDefault="000144C3" w:rsidP="00AA596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Попечительский совет</w:t>
                  </w:r>
                </w:p>
              </w:txbxContent>
            </v:textbox>
          </v:roundrect>
        </w:pict>
      </w:r>
    </w:p>
    <w:p w:rsidR="000144C3" w:rsidRDefault="000144C3" w:rsidP="00B87412">
      <w:pPr>
        <w:jc w:val="center"/>
        <w:rPr>
          <w:rFonts w:ascii="Times New Roman" w:hAnsi="Times New Roman"/>
          <w:b/>
          <w:color w:val="FF0000"/>
        </w:rPr>
      </w:pPr>
    </w:p>
    <w:p w:rsidR="000144C3" w:rsidRDefault="00C40AAD" w:rsidP="005E5C9E">
      <w:pPr>
        <w:jc w:val="both"/>
        <w:rPr>
          <w:rFonts w:ascii="Times New Roman" w:hAnsi="Times New Roman"/>
          <w:b/>
          <w:color w:val="FF0000"/>
        </w:rPr>
      </w:pPr>
      <w:r w:rsidRPr="00C40AAD">
        <w:rPr>
          <w:noProof/>
        </w:rPr>
        <w:pict>
          <v:roundrect id="_x0000_s1030" style="position:absolute;left:0;text-align:left;margin-left:622.05pt;margin-top:14.5pt;width:106.5pt;height:39pt;z-index:25165107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633E32" w:rsidRDefault="000144C3" w:rsidP="00633E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 по  АХЧ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31" style="position:absolute;left:0;text-align:left;margin-left:499.05pt;margin-top:14.5pt;width:104.25pt;height:36pt;z-index:25166336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AA596E" w:rsidRDefault="000144C3" w:rsidP="00AA5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Профсоюзный комитет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32" style="position:absolute;left:0;text-align:left;margin-left:1.8pt;margin-top:10.75pt;width:101.25pt;height:39.75pt;z-index:25164800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633E32" w:rsidRDefault="000144C3" w:rsidP="00633E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 по УВР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33" style="position:absolute;left:0;text-align:left;margin-left:120.3pt;margin-top:10.75pt;width:103.5pt;height:39.75pt;z-index:25164902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Default="000144C3" w:rsidP="00633E32">
                  <w:pPr>
                    <w:jc w:val="center"/>
                  </w:pPr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Заместитель директора </w:t>
                  </w:r>
                  <w:proofErr w:type="spellStart"/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>поН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34" style="position:absolute;left:0;text-align:left;margin-left:373.15pt;margin-top:15.25pt;width:104.25pt;height:35.25pt;z-index:25166028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551E81" w:rsidRDefault="000144C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E81">
                    <w:rPr>
                      <w:rFonts w:ascii="Times New Roman" w:hAnsi="Times New Roman"/>
                      <w:sz w:val="20"/>
                      <w:szCs w:val="20"/>
                    </w:rPr>
                    <w:t>Зав. производством</w:t>
                  </w:r>
                </w:p>
              </w:txbxContent>
            </v:textbox>
          </v:roundrect>
        </w:pict>
      </w:r>
      <w:r w:rsidRPr="00C40AAD">
        <w:rPr>
          <w:noProof/>
        </w:rPr>
        <w:pict>
          <v:roundrect id="_x0000_s1035" style="position:absolute;left:0;text-align:left;margin-left:246.15pt;margin-top:10.75pt;width:108pt;height:39.75pt;z-index:25165004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144C3" w:rsidRPr="00633E32" w:rsidRDefault="000144C3" w:rsidP="00633E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32">
                    <w:rPr>
                      <w:rFonts w:ascii="Times New Roman" w:hAnsi="Times New Roman"/>
                      <w:sz w:val="20"/>
                      <w:szCs w:val="20"/>
                    </w:rPr>
                    <w:t>Заместитель директора по ВР</w:t>
                  </w:r>
                </w:p>
                <w:p w:rsidR="000144C3" w:rsidRDefault="000144C3"/>
              </w:txbxContent>
            </v:textbox>
          </v:roundrect>
        </w:pict>
      </w:r>
    </w:p>
    <w:tbl>
      <w:tblPr>
        <w:tblW w:w="14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11"/>
        <w:gridCol w:w="3222"/>
        <w:gridCol w:w="142"/>
        <w:gridCol w:w="2984"/>
        <w:gridCol w:w="4503"/>
      </w:tblGrid>
      <w:tr w:rsidR="000144C3" w:rsidRPr="00357BD2" w:rsidTr="00B87412">
        <w:trPr>
          <w:trHeight w:val="390"/>
          <w:tblCellSpacing w:w="15" w:type="dxa"/>
        </w:trPr>
        <w:tc>
          <w:tcPr>
            <w:tcW w:w="3466" w:type="dxa"/>
            <w:shd w:val="clear" w:color="auto" w:fill="FFFFFF"/>
            <w:vAlign w:val="center"/>
          </w:tcPr>
          <w:p w:rsidR="000144C3" w:rsidRPr="00B87412" w:rsidRDefault="00C40AAD" w:rsidP="00B8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AD">
              <w:rPr>
                <w:noProof/>
              </w:rPr>
              <w:pict>
                <v:roundrect id="_x0000_s1036" style="position:absolute;margin-left:23.55pt;margin-top:294.6pt;width:480pt;height:33.25pt;z-index:251659264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Default="000144C3" w:rsidP="007F2D95">
                        <w:pPr>
                          <w:jc w:val="center"/>
                        </w:pPr>
                        <w:r>
                          <w:t>Обучающиеся школы, родители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37" style="position:absolute;margin-left:50.55pt;margin-top:211.35pt;width:143.25pt;height:39.45pt;z-index:251667456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5A376F" w:rsidRDefault="000144C3" w:rsidP="005A376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37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дительские</w:t>
                        </w:r>
                        <w:r w:rsidRPr="005A37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комитет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ы классов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38" style="position:absolute;margin-left:5.55pt;margin-top:24.4pt;width:102pt;height:32.25pt;z-index:251661312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161A9E" w:rsidRDefault="000144C3" w:rsidP="00161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39" style="position:absolute;margin-left:-1.95pt;margin-top:76.2pt;width:233.25pt;height:86.55pt;z-index:251654144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7F2D95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  <w:r w:rsidRPr="007F2D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ШМО учителей гуманитарного цикла</w:t>
                        </w:r>
                      </w:p>
                      <w:p w:rsidR="000144C3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  <w:r w:rsidRPr="007F2D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ШМО учителей физико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  <w:r w:rsidRPr="007F2D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математического цикла</w:t>
                        </w:r>
                      </w:p>
                      <w:p w:rsidR="000144C3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-ШМО естественно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-н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аучного цикла</w:t>
                        </w:r>
                      </w:p>
                      <w:p w:rsidR="000144C3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-ШМО учителей коми языка и литературы</w:t>
                        </w:r>
                      </w:p>
                      <w:p w:rsidR="000144C3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-ШМО учителей иностранного языка</w:t>
                        </w:r>
                      </w:p>
                      <w:p w:rsidR="000144C3" w:rsidRPr="007F2D95" w:rsidRDefault="000144C3" w:rsidP="007F2D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-ШМО учителей культурно - прикладного цикла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40" style="position:absolute;margin-left:120.3pt;margin-top:24pt;width:103.5pt;height:32.5pt;z-index:251652096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633E32" w:rsidRDefault="000144C3" w:rsidP="00633E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0144C3" w:rsidRPr="00B87412" w:rsidRDefault="00C40AAD" w:rsidP="00B8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AD">
              <w:rPr>
                <w:noProof/>
              </w:rPr>
              <w:pict>
                <v:roundrect id="_x0000_s1041" style="position:absolute;margin-left:56.6pt;margin-top:219pt;width:130.5pt;height:38.85pt;z-index:251668480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5A376F" w:rsidRDefault="000144C3" w:rsidP="005A37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37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Органы ученического самоуправления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42" style="position:absolute;margin-left:75.2pt;margin-top:140.65pt;width:104.2pt;height:35.15pt;rotation:180;z-index:251655168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551E81" w:rsidRDefault="000144C3" w:rsidP="00551E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1E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Классные руководители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43" style="position:absolute;margin-left:75.1pt;margin-top:83.25pt;width:104.25pt;height:36.75pt;z-index:251653120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551E81" w:rsidRDefault="000144C3" w:rsidP="00551E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ШМО классных руководителей</w:t>
                        </w:r>
                      </w:p>
                    </w:txbxContent>
                  </v:textbox>
                </v:roundrect>
              </w:pict>
            </w:r>
            <w:r w:rsidR="000144C3" w:rsidRPr="00B87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</w:tcPr>
          <w:p w:rsidR="000144C3" w:rsidRPr="00B87412" w:rsidRDefault="000144C3" w:rsidP="00B8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4" w:type="dxa"/>
            <w:shd w:val="clear" w:color="auto" w:fill="FFFFFF"/>
            <w:vAlign w:val="center"/>
          </w:tcPr>
          <w:p w:rsidR="000144C3" w:rsidRPr="00B87412" w:rsidRDefault="00C40AAD" w:rsidP="00B8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AD">
              <w:rPr>
                <w:noProof/>
              </w:rPr>
              <w:pict>
                <v:roundrect id="_x0000_s1044" style="position:absolute;margin-left:39pt;margin-top:85.2pt;width:95.65pt;height:35.1pt;rotation:180;z-index:251656192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Default="000144C3" w:rsidP="005A37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1E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</w:t>
                        </w:r>
                      </w:p>
                      <w:p w:rsidR="000144C3" w:rsidRPr="00551E81" w:rsidRDefault="000144C3" w:rsidP="005A37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1E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-организатор</w:t>
                        </w:r>
                      </w:p>
                    </w:txbxContent>
                  </v:textbox>
                </v:roundrect>
              </w:pict>
            </w:r>
            <w:r w:rsidR="000144C3" w:rsidRPr="00B87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58" w:type="dxa"/>
            <w:shd w:val="clear" w:color="auto" w:fill="FFFFFF"/>
            <w:vAlign w:val="center"/>
          </w:tcPr>
          <w:p w:rsidR="000144C3" w:rsidRPr="00B87412" w:rsidRDefault="00C40AAD" w:rsidP="00B87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AD">
              <w:rPr>
                <w:noProof/>
              </w:rPr>
              <w:pict>
                <v:roundrect id="_x0000_s1045" style="position:absolute;margin-left:138.7pt;margin-top:83.85pt;width:98.05pt;height:36.9pt;z-index:251662336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Default="000144C3" w:rsidP="00161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Зав.</w:t>
                        </w:r>
                      </w:p>
                      <w:p w:rsidR="000144C3" w:rsidRPr="00161A9E" w:rsidRDefault="000144C3" w:rsidP="00161A9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библиотекой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46" style="position:absolute;margin-left:46.85pt;margin-top:55.75pt;width:41.4pt;height:97.3pt;rotation:90;z-index:251657216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Default="000144C3" w:rsidP="005A37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1E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Социальный</w:t>
                        </w:r>
                      </w:p>
                      <w:p w:rsidR="000144C3" w:rsidRPr="00551E81" w:rsidRDefault="000144C3" w:rsidP="005A376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51E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</w:t>
                        </w:r>
                      </w:p>
                    </w:txbxContent>
                  </v:textbox>
                </v:roundrect>
              </w:pict>
            </w:r>
            <w:r w:rsidRPr="00C40AAD">
              <w:rPr>
                <w:noProof/>
              </w:rPr>
              <w:pict>
                <v:roundrect id="_x0000_s1047" style="position:absolute;margin-left:111.3pt;margin-top:308.25pt;width:104.3pt;height:32.25pt;z-index:251658240;mso-position-horizontal-relative:text;mso-position-vertical-relative:text" arcsize="10923f" strokecolor="#fabf8f" strokeweight="1pt">
                  <v:fill color2="#fbd4b4" focusposition="1" focussize="" focus="100%" type="gradient"/>
                  <v:shadow on="t" type="perspective" color="#974706" opacity=".5" offset="1pt" offset2="-3pt"/>
                  <v:textbox>
                    <w:txbxContent>
                      <w:p w:rsidR="000144C3" w:rsidRPr="007F2D95" w:rsidRDefault="000144C3" w:rsidP="007F2D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D9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Техперсонал</w:t>
                        </w:r>
                      </w:p>
                    </w:txbxContent>
                  </v:textbox>
                </v:roundrect>
              </w:pict>
            </w:r>
            <w:r w:rsidR="000144C3" w:rsidRPr="00B87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4C3" w:rsidRPr="00357BD2" w:rsidTr="00B87412">
        <w:trPr>
          <w:trHeight w:val="6990"/>
          <w:tblCellSpacing w:w="15" w:type="dxa"/>
        </w:trPr>
        <w:tc>
          <w:tcPr>
            <w:tcW w:w="14302" w:type="dxa"/>
            <w:gridSpan w:val="5"/>
            <w:shd w:val="clear" w:color="auto" w:fill="FFFFFF"/>
          </w:tcPr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Управление Школой осуществляется в соответствии с </w:t>
            </w:r>
            <w:proofErr w:type="spellStart"/>
            <w:r w:rsidRPr="00357BD2">
              <w:rPr>
                <w:rFonts w:ascii="Times New Roman" w:hAnsi="Times New Roman"/>
                <w:sz w:val="24"/>
                <w:szCs w:val="24"/>
              </w:rPr>
              <w:t>законодательствомРоссийской</w:t>
            </w:r>
            <w:proofErr w:type="spell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Федерации и Республики Коми и настоящим Уставом. Управление Школой строится на принципах единоначалия и самоуправления. Форма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ми самоуправления являются: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-Совет Школы,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-общее собрание трудового коллектива,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- Педагогический совет,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общешкольный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комитеты,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-Попечительский совет.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Трудовой коллектив составляют все работники Школы.</w:t>
            </w:r>
          </w:p>
          <w:p w:rsidR="000144C3" w:rsidRPr="00357BD2" w:rsidRDefault="000144C3" w:rsidP="00257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осуществляются Общим собранием трудового  коллек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 xml:space="preserve">тива. Порядок формирования, компетенция, порядок организации и </w:t>
            </w:r>
            <w:proofErr w:type="spellStart"/>
            <w:r w:rsidRPr="00357BD2">
              <w:rPr>
                <w:rFonts w:ascii="Times New Roman" w:hAnsi="Times New Roman"/>
                <w:sz w:val="24"/>
                <w:szCs w:val="24"/>
              </w:rPr>
              <w:t>регламентациядеятельности</w:t>
            </w:r>
            <w:proofErr w:type="spell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общего собрания устанавливаются Положением об общем собрании трудового коллектива.</w:t>
            </w:r>
          </w:p>
          <w:p w:rsidR="000144C3" w:rsidRPr="00357BD2" w:rsidRDefault="000144C3" w:rsidP="00257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Общее руководство Школой осуществляет выборный представительный орган Со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вет Школы. Порядок формирования, компетенция, порядок организации регламен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тация  деятельности Совета Школы устанавливаются Положением о Совете Школы.</w:t>
            </w:r>
          </w:p>
          <w:p w:rsidR="000144C3" w:rsidRPr="00357BD2" w:rsidRDefault="000144C3" w:rsidP="00257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В целях рассмотрения сложных педагогических и методических вопросов, вопросов  организации учебно-воспитательного процесса, изучения и распространения  передового педагогического опыта в Школе действует Педагогический совет. Порядок формирования, компетенция, порядок организации и регламентация   деятельности педаго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гического совета устанавливаются Положением о Педагогическом   Совете.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В целях объединения семьи и Школы в процессе обучения и воспитания детей в Шко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 xml:space="preserve">ле действуют классные и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общешкольный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родительские комитеты. 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Порядок формиро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вания, компетенция, порядок организации и регламентация деятельности классных и общешкольного родительского комитетов устанавливаются Положением о родительском комитете.</w:t>
            </w:r>
            <w:proofErr w:type="gramEnd"/>
          </w:p>
          <w:p w:rsidR="000144C3" w:rsidRPr="00357BD2" w:rsidRDefault="000144C3" w:rsidP="002574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В целях привлечения внебюджетных средств и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их расходованием в Шко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ле  создается Попечительский совет. Порядок формирования, компетенция, порядок организации и регламентации  деятельности Попечительского совета устанавливаются Положением о Попечительском совете.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Высшим должностным лицом Школы является директор Школы, назначаемый и освобождаемый от должности начальником Управления образования.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  - без доверенности действует от имени Школы и представляет ее ин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 xml:space="preserve">тересы в других учреждениях, организациях;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распоряжается в установленном порядке имуществом Школы,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-производит приём, увольнение и перевод сотрудников в соответствии с Трудовым кодексом Российской Федерации;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заключает до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говоры, в том числе трудовые договоры,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выдает доверенности,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пользуется правом распоряжения средствами,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утверждает штатное расписание в пределах выделенного фонда заработной платы, устанавливает доплаты на основе решения </w:t>
            </w:r>
            <w:r w:rsidRPr="00357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аттестационной комиссии и отраслевой системы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оплаты труда работников государственных учреждений образования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в пределах имеющихся средств;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издает приказы и дает указания, обяза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для всех работников Школы,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определяет и утверждает структуру управления Школой, штатное расписание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каждый год,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утверждает учебный план, рабочие учебные программы, расписание занятий,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графики работы Школы и иные локальные акты,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определяет должностные обязанности  работников Школы в соответствии сих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тарифно-квалификационными  характеристиками,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- совместно с профсоюзным комитетом распределяет учебную нагрузку,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- определяет виды доплат стимулирующего характера и выплат компенсационного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характера в соответствии с Положением о доплатах стимулирующего характера и    выплатах компенсационного  характера; 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осуществляет контрольную деятельность в Школе в соответствии с Положением о  </w:t>
            </w:r>
            <w:proofErr w:type="spellStart"/>
            <w:r w:rsidRPr="00357BD2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контроле;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- назначает руководителей методических объединений, секретаря педсо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вета, заведующих учебными кабинетами;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    Должностные обязанности руководителя Школы не могут исполняться по совмести</w:t>
            </w:r>
            <w:r w:rsidRPr="00357BD2">
              <w:rPr>
                <w:rFonts w:ascii="Times New Roman" w:hAnsi="Times New Roman"/>
                <w:sz w:val="24"/>
                <w:szCs w:val="24"/>
              </w:rPr>
              <w:softHyphen/>
              <w:t>тельству.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 xml:space="preserve"> На директора Школы возлагается ответственность 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 нецелевое использование средств республиканского и муниципального бюджета;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 принятие обязатель</w:t>
            </w:r>
            <w:proofErr w:type="gramStart"/>
            <w:r w:rsidRPr="00357BD2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357BD2">
              <w:rPr>
                <w:rFonts w:ascii="Times New Roman" w:hAnsi="Times New Roman"/>
                <w:sz w:val="24"/>
                <w:szCs w:val="24"/>
              </w:rPr>
              <w:t>ерх доведенных лимитов бюджетных обязательств;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 другие нарушения бюджетного законодательства РФ;</w:t>
            </w:r>
          </w:p>
          <w:p w:rsidR="000144C3" w:rsidRPr="00357BD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D2">
              <w:rPr>
                <w:rFonts w:ascii="Times New Roman" w:hAnsi="Times New Roman"/>
                <w:sz w:val="24"/>
                <w:szCs w:val="24"/>
              </w:rPr>
              <w:t>- результаты своей деятельности в соответствии с функциональными обязанностями, предусмотренными квалификационными требованиями, трудовым договором, настоящим Уставом.</w:t>
            </w:r>
          </w:p>
          <w:p w:rsidR="00257429" w:rsidRDefault="00257429" w:rsidP="00257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bookmarkStart w:id="0" w:name="_GoBack"/>
          </w:p>
          <w:p w:rsidR="00257429" w:rsidRDefault="00257429" w:rsidP="00257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57429" w:rsidRDefault="00257429" w:rsidP="00257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0144C3" w:rsidRDefault="000144C3" w:rsidP="002574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28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Административный  аппарат  школы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школы-Лимонова Ирина Геннадьевна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оспитательной работе-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Уляшова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Ивановна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научно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етодической работе-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Семихова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работе-Кондрашова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Ивановна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административно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озяйственной части- Терентьева Ирина Александровна</w:t>
            </w:r>
          </w:p>
          <w:p w:rsidR="000144C3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комплексной безопасности учреждени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Рочев Александр Михайлович</w:t>
            </w:r>
          </w:p>
          <w:p w:rsidR="000144C3" w:rsidRPr="00B87412" w:rsidRDefault="000144C3" w:rsidP="00257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производством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Андреевна</w:t>
            </w:r>
            <w:bookmarkEnd w:id="0"/>
          </w:p>
        </w:tc>
      </w:tr>
    </w:tbl>
    <w:p w:rsidR="000144C3" w:rsidRPr="00B87412" w:rsidRDefault="000144C3" w:rsidP="005D110F">
      <w:pPr>
        <w:jc w:val="both"/>
        <w:rPr>
          <w:rFonts w:ascii="Times New Roman" w:hAnsi="Times New Roman"/>
          <w:b/>
          <w:color w:val="FF0000"/>
        </w:rPr>
      </w:pPr>
    </w:p>
    <w:sectPr w:rsidR="000144C3" w:rsidRPr="00B87412" w:rsidSect="00B87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468"/>
    <w:multiLevelType w:val="multilevel"/>
    <w:tmpl w:val="5E0A127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2"/>
        </w:tabs>
        <w:ind w:left="722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4"/>
        </w:tabs>
        <w:ind w:left="8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1">
    <w:nsid w:val="14007590"/>
    <w:multiLevelType w:val="multilevel"/>
    <w:tmpl w:val="09AC88B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cs="Times New Roman" w:hint="default"/>
      </w:rPr>
    </w:lvl>
  </w:abstractNum>
  <w:abstractNum w:abstractNumId="2">
    <w:nsid w:val="343C1C7A"/>
    <w:multiLevelType w:val="hybridMultilevel"/>
    <w:tmpl w:val="6BC2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12"/>
    <w:rsid w:val="000144C3"/>
    <w:rsid w:val="00161A9E"/>
    <w:rsid w:val="00243FA7"/>
    <w:rsid w:val="00257429"/>
    <w:rsid w:val="00265DDB"/>
    <w:rsid w:val="00307507"/>
    <w:rsid w:val="00357BD2"/>
    <w:rsid w:val="003D672A"/>
    <w:rsid w:val="004415F6"/>
    <w:rsid w:val="00492812"/>
    <w:rsid w:val="00551E81"/>
    <w:rsid w:val="005A376F"/>
    <w:rsid w:val="005B09EA"/>
    <w:rsid w:val="005D110F"/>
    <w:rsid w:val="005E5C9E"/>
    <w:rsid w:val="005F4EE2"/>
    <w:rsid w:val="00633E32"/>
    <w:rsid w:val="007F2D95"/>
    <w:rsid w:val="008D2214"/>
    <w:rsid w:val="00A32587"/>
    <w:rsid w:val="00AA596E"/>
    <w:rsid w:val="00B0711C"/>
    <w:rsid w:val="00B87412"/>
    <w:rsid w:val="00B90DCD"/>
    <w:rsid w:val="00BE2C3E"/>
    <w:rsid w:val="00C40AAD"/>
    <w:rsid w:val="00ED35FA"/>
    <w:rsid w:val="00F5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7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B8741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8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74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F2D95"/>
    <w:pPr>
      <w:ind w:left="720"/>
      <w:contextualSpacing/>
    </w:pPr>
  </w:style>
  <w:style w:type="table" w:styleId="a8">
    <w:name w:val="Table Grid"/>
    <w:basedOn w:val="a1"/>
    <w:uiPriority w:val="99"/>
    <w:rsid w:val="00492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512</Words>
  <Characters>4308</Characters>
  <Application>Microsoft Office Word</Application>
  <DocSecurity>0</DocSecurity>
  <Lines>35</Lines>
  <Paragraphs>9</Paragraphs>
  <ScaleCrop>false</ScaleCrop>
  <Company>Grizli777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teacher</cp:lastModifiedBy>
  <cp:revision>11</cp:revision>
  <dcterms:created xsi:type="dcterms:W3CDTF">2011-11-27T10:50:00Z</dcterms:created>
  <dcterms:modified xsi:type="dcterms:W3CDTF">2013-11-27T06:00:00Z</dcterms:modified>
</cp:coreProperties>
</file>