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42" w:rsidRPr="00F67A73" w:rsidRDefault="005D4942" w:rsidP="00DD6226">
      <w:pPr>
        <w:spacing w:after="0" w:line="360" w:lineRule="auto"/>
        <w:jc w:val="both"/>
        <w:rPr>
          <w:rFonts w:ascii="Times New Roman" w:eastAsia="Times New Roman" w:hAnsi="Times New Roman"/>
          <w:b/>
          <w:sz w:val="28"/>
          <w:szCs w:val="28"/>
          <w:lang w:eastAsia="ru-RU"/>
        </w:rPr>
      </w:pPr>
      <w:bookmarkStart w:id="0" w:name="_GoBack"/>
      <w:bookmarkEnd w:id="0"/>
      <w:r>
        <w:rPr>
          <w:rFonts w:ascii="Times New Roman" w:hAnsi="Times New Roman"/>
          <w:b/>
          <w:sz w:val="28"/>
          <w:szCs w:val="28"/>
        </w:rPr>
        <w:t xml:space="preserve">     </w:t>
      </w:r>
      <w:r w:rsidR="00933542">
        <w:rPr>
          <w:rFonts w:ascii="Times New Roman" w:eastAsia="Times New Roman" w:hAnsi="Times New Roman"/>
          <w:sz w:val="28"/>
          <w:szCs w:val="28"/>
          <w:lang w:eastAsia="ru-RU"/>
        </w:rPr>
        <w:t xml:space="preserve">С целью предоставления </w:t>
      </w:r>
      <w:r w:rsidR="00933542" w:rsidRPr="00933542">
        <w:rPr>
          <w:rFonts w:ascii="Times New Roman" w:eastAsia="Times New Roman" w:hAnsi="Times New Roman"/>
          <w:sz w:val="28"/>
          <w:szCs w:val="28"/>
          <w:lang w:eastAsia="ru-RU"/>
        </w:rPr>
        <w:t>возможност</w:t>
      </w:r>
      <w:r w:rsidR="00933542">
        <w:rPr>
          <w:rFonts w:ascii="Times New Roman" w:eastAsia="Times New Roman" w:hAnsi="Times New Roman"/>
          <w:sz w:val="28"/>
          <w:szCs w:val="28"/>
          <w:lang w:eastAsia="ru-RU"/>
        </w:rPr>
        <w:t>и</w:t>
      </w:r>
      <w:r w:rsidR="00933542" w:rsidRPr="00933542">
        <w:rPr>
          <w:rFonts w:ascii="Times New Roman" w:eastAsia="Times New Roman" w:hAnsi="Times New Roman"/>
          <w:sz w:val="28"/>
          <w:szCs w:val="28"/>
          <w:lang w:eastAsia="ru-RU"/>
        </w:rPr>
        <w:t xml:space="preserve"> учащимся раскрыть свои творческие способности, найти себя, попробовать свои силы в исследованиях разного уровня </w:t>
      </w:r>
      <w:r w:rsidR="00933542">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своей </w:t>
      </w:r>
      <w:r w:rsidRPr="00F67A73">
        <w:rPr>
          <w:rFonts w:ascii="Times New Roman" w:eastAsia="Times New Roman" w:hAnsi="Times New Roman"/>
          <w:sz w:val="28"/>
          <w:szCs w:val="28"/>
          <w:lang w:eastAsia="ru-RU"/>
        </w:rPr>
        <w:t xml:space="preserve">педагогической деятельности </w:t>
      </w:r>
      <w:r w:rsidR="00933542">
        <w:rPr>
          <w:rFonts w:ascii="Times New Roman" w:eastAsia="Times New Roman" w:hAnsi="Times New Roman"/>
          <w:sz w:val="28"/>
          <w:szCs w:val="28"/>
          <w:lang w:eastAsia="ru-RU"/>
        </w:rPr>
        <w:t>мною</w:t>
      </w:r>
      <w:r>
        <w:rPr>
          <w:rFonts w:ascii="Times New Roman" w:eastAsia="Times New Roman" w:hAnsi="Times New Roman"/>
          <w:sz w:val="28"/>
          <w:szCs w:val="28"/>
          <w:lang w:eastAsia="ru-RU"/>
        </w:rPr>
        <w:t xml:space="preserve"> </w:t>
      </w:r>
      <w:r w:rsidR="00933542">
        <w:rPr>
          <w:rFonts w:ascii="Times New Roman" w:eastAsia="Times New Roman" w:hAnsi="Times New Roman"/>
          <w:sz w:val="28"/>
          <w:szCs w:val="28"/>
          <w:lang w:eastAsia="ru-RU"/>
        </w:rPr>
        <w:t>применяются</w:t>
      </w:r>
      <w:r w:rsidRPr="00F67A73">
        <w:rPr>
          <w:rFonts w:ascii="Times New Roman" w:eastAsia="Times New Roman" w:hAnsi="Times New Roman"/>
          <w:sz w:val="28"/>
          <w:szCs w:val="28"/>
          <w:lang w:eastAsia="ru-RU"/>
        </w:rPr>
        <w:t xml:space="preserve"> разнообразные приёмы и способ</w:t>
      </w:r>
      <w:r>
        <w:rPr>
          <w:rFonts w:ascii="Times New Roman" w:eastAsia="Times New Roman" w:hAnsi="Times New Roman"/>
          <w:sz w:val="28"/>
          <w:szCs w:val="28"/>
          <w:lang w:eastAsia="ru-RU"/>
        </w:rPr>
        <w:t xml:space="preserve">ы работы на уроках, </w:t>
      </w:r>
      <w:r w:rsidRPr="00F67A73">
        <w:rPr>
          <w:rFonts w:ascii="Times New Roman" w:eastAsia="Times New Roman" w:hAnsi="Times New Roman"/>
          <w:sz w:val="28"/>
          <w:szCs w:val="28"/>
          <w:lang w:eastAsia="ru-RU"/>
        </w:rPr>
        <w:t>современные пед</w:t>
      </w:r>
      <w:r>
        <w:rPr>
          <w:rFonts w:ascii="Times New Roman" w:eastAsia="Times New Roman" w:hAnsi="Times New Roman"/>
          <w:sz w:val="28"/>
          <w:szCs w:val="28"/>
          <w:lang w:eastAsia="ru-RU"/>
        </w:rPr>
        <w:t xml:space="preserve">агогические </w:t>
      </w:r>
      <w:r w:rsidR="00933542">
        <w:rPr>
          <w:rFonts w:ascii="Times New Roman" w:eastAsia="Times New Roman" w:hAnsi="Times New Roman"/>
          <w:sz w:val="28"/>
          <w:szCs w:val="28"/>
          <w:lang w:eastAsia="ru-RU"/>
        </w:rPr>
        <w:t>технологии</w:t>
      </w:r>
      <w:r w:rsidRPr="00F67A73">
        <w:rPr>
          <w:rFonts w:ascii="Times New Roman" w:eastAsia="Times New Roman" w:hAnsi="Times New Roman"/>
          <w:sz w:val="28"/>
          <w:szCs w:val="28"/>
          <w:lang w:eastAsia="ru-RU"/>
        </w:rPr>
        <w:t xml:space="preserve">. </w:t>
      </w:r>
    </w:p>
    <w:p w:rsidR="0013559F" w:rsidRDefault="005D4942" w:rsidP="00E038CC">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67A73">
        <w:rPr>
          <w:rFonts w:ascii="Times New Roman" w:eastAsia="Times New Roman" w:hAnsi="Times New Roman"/>
          <w:sz w:val="28"/>
          <w:szCs w:val="28"/>
          <w:lang w:eastAsia="ru-RU"/>
        </w:rPr>
        <w:t xml:space="preserve">Одна из важных задач общеобразовательной школы состоит в том, чтобы сформировать у учащихся умения, позволяющие им активно включаться в творческую, </w:t>
      </w:r>
      <w:r>
        <w:rPr>
          <w:rFonts w:ascii="Times New Roman" w:eastAsia="Times New Roman" w:hAnsi="Times New Roman"/>
          <w:sz w:val="28"/>
          <w:szCs w:val="28"/>
          <w:lang w:eastAsia="ru-RU"/>
        </w:rPr>
        <w:t xml:space="preserve">проектную и </w:t>
      </w:r>
      <w:r w:rsidRPr="00F67A73">
        <w:rPr>
          <w:rFonts w:ascii="Times New Roman" w:eastAsia="Times New Roman" w:hAnsi="Times New Roman"/>
          <w:sz w:val="28"/>
          <w:szCs w:val="28"/>
          <w:lang w:eastAsia="ru-RU"/>
        </w:rPr>
        <w:t>исследовательскую деятельность.</w:t>
      </w:r>
      <w:r w:rsidR="00E038CC">
        <w:rPr>
          <w:rFonts w:ascii="Times New Roman" w:eastAsia="Times New Roman" w:hAnsi="Times New Roman"/>
          <w:sz w:val="28"/>
          <w:szCs w:val="28"/>
          <w:lang w:eastAsia="ru-RU"/>
        </w:rPr>
        <w:t xml:space="preserve"> Обоснование выбора </w:t>
      </w:r>
      <w:r w:rsidR="007C5A01">
        <w:rPr>
          <w:rFonts w:ascii="Times New Roman" w:eastAsia="Times New Roman" w:hAnsi="Times New Roman"/>
          <w:sz w:val="28"/>
          <w:szCs w:val="28"/>
          <w:lang w:eastAsia="ru-RU"/>
        </w:rPr>
        <w:t>современных технологий представлено в таблице.</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3"/>
        <w:gridCol w:w="2268"/>
        <w:gridCol w:w="2552"/>
      </w:tblGrid>
      <w:tr w:rsidR="005D4942" w:rsidRPr="005D4942" w:rsidTr="007C5A01">
        <w:tc>
          <w:tcPr>
            <w:tcW w:w="1701"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jc w:val="both"/>
              <w:rPr>
                <w:rFonts w:ascii="Times New Roman" w:hAnsi="Times New Roman"/>
                <w:sz w:val="28"/>
                <w:szCs w:val="28"/>
              </w:rPr>
            </w:pPr>
            <w:r w:rsidRPr="005D4942">
              <w:rPr>
                <w:rFonts w:ascii="Times New Roman" w:hAnsi="Times New Roman"/>
                <w:sz w:val="28"/>
                <w:szCs w:val="28"/>
              </w:rPr>
              <w:t>Технология</w:t>
            </w:r>
          </w:p>
        </w:tc>
        <w:tc>
          <w:tcPr>
            <w:tcW w:w="2693"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jc w:val="both"/>
              <w:rPr>
                <w:rFonts w:ascii="Times New Roman" w:hAnsi="Times New Roman"/>
                <w:sz w:val="28"/>
                <w:szCs w:val="28"/>
              </w:rPr>
            </w:pPr>
            <w:r w:rsidRPr="005D4942">
              <w:rPr>
                <w:rFonts w:ascii="Times New Roman" w:hAnsi="Times New Roman"/>
                <w:sz w:val="28"/>
                <w:szCs w:val="28"/>
              </w:rPr>
              <w:t>Обоснование выбора технологии</w:t>
            </w:r>
          </w:p>
        </w:tc>
        <w:tc>
          <w:tcPr>
            <w:tcW w:w="2268"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jc w:val="both"/>
              <w:rPr>
                <w:rFonts w:ascii="Times New Roman" w:hAnsi="Times New Roman"/>
                <w:sz w:val="28"/>
                <w:szCs w:val="28"/>
              </w:rPr>
            </w:pPr>
            <w:r w:rsidRPr="005D4942">
              <w:rPr>
                <w:rFonts w:ascii="Times New Roman" w:hAnsi="Times New Roman"/>
                <w:sz w:val="28"/>
                <w:szCs w:val="28"/>
              </w:rPr>
              <w:t>Системность использования технологии</w:t>
            </w:r>
          </w:p>
        </w:tc>
        <w:tc>
          <w:tcPr>
            <w:tcW w:w="2552"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jc w:val="both"/>
              <w:rPr>
                <w:rFonts w:ascii="Times New Roman" w:hAnsi="Times New Roman"/>
                <w:sz w:val="28"/>
                <w:szCs w:val="28"/>
              </w:rPr>
            </w:pPr>
            <w:r w:rsidRPr="005D4942">
              <w:rPr>
                <w:rFonts w:ascii="Times New Roman" w:hAnsi="Times New Roman"/>
                <w:sz w:val="28"/>
                <w:szCs w:val="28"/>
              </w:rPr>
              <w:t>Методическая и практическая результативность применения технологии</w:t>
            </w:r>
          </w:p>
        </w:tc>
      </w:tr>
      <w:tr w:rsidR="005D4942" w:rsidRPr="005D4942" w:rsidTr="007C5A01">
        <w:trPr>
          <w:trHeight w:val="840"/>
        </w:trPr>
        <w:tc>
          <w:tcPr>
            <w:tcW w:w="1701"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jc w:val="both"/>
              <w:rPr>
                <w:rFonts w:ascii="Times New Roman" w:hAnsi="Times New Roman"/>
                <w:sz w:val="28"/>
                <w:szCs w:val="28"/>
              </w:rPr>
            </w:pPr>
            <w:r w:rsidRPr="005D4942">
              <w:rPr>
                <w:rFonts w:ascii="Times New Roman" w:hAnsi="Times New Roman"/>
                <w:sz w:val="28"/>
                <w:szCs w:val="28"/>
              </w:rPr>
              <w:t>Проектный метод</w:t>
            </w:r>
          </w:p>
        </w:tc>
        <w:tc>
          <w:tcPr>
            <w:tcW w:w="2693"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jc w:val="both"/>
              <w:rPr>
                <w:rFonts w:ascii="Times New Roman" w:hAnsi="Times New Roman"/>
                <w:sz w:val="28"/>
                <w:szCs w:val="28"/>
              </w:rPr>
            </w:pPr>
            <w:r w:rsidRPr="005D4942">
              <w:rPr>
                <w:rFonts w:ascii="Times New Roman" w:hAnsi="Times New Roman"/>
                <w:sz w:val="28"/>
                <w:szCs w:val="28"/>
              </w:rPr>
              <w:t xml:space="preserve">Метод проектов в обучении русскому языку  и литературе в школе, который находит широкое применение  главным образом потому, что он позволяет органично интегрировать знания учащихся из разных областей при решении одной проблемы, даёт возможность применять полученные знания на практике, генерируя при этом новые идеи. Этот </w:t>
            </w:r>
            <w:r w:rsidRPr="005D4942">
              <w:rPr>
                <w:rFonts w:ascii="Times New Roman" w:hAnsi="Times New Roman"/>
                <w:sz w:val="28"/>
                <w:szCs w:val="28"/>
              </w:rPr>
              <w:lastRenderedPageBreak/>
              <w:t>метод помогает оптимизировать процесс обучения. Метод проектов предполагает использование широкого спектра проблемных, исследовательских, поисковых методов, ориентированных четко на реальный практический результат, значимый для каждого ученика, участвовавшего в разработке проекта, а также разработку проблемы целостно с учетом различных факторов и условий се решения и реализации результатов.</w:t>
            </w:r>
          </w:p>
        </w:tc>
        <w:tc>
          <w:tcPr>
            <w:tcW w:w="2268"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jc w:val="both"/>
              <w:rPr>
                <w:rFonts w:ascii="Times New Roman" w:hAnsi="Times New Roman"/>
                <w:sz w:val="28"/>
                <w:szCs w:val="28"/>
              </w:rPr>
            </w:pPr>
            <w:r w:rsidRPr="005D4942">
              <w:rPr>
                <w:rFonts w:ascii="Times New Roman" w:hAnsi="Times New Roman"/>
                <w:sz w:val="28"/>
                <w:szCs w:val="28"/>
              </w:rPr>
              <w:lastRenderedPageBreak/>
              <w:t>На уроках и во внеурочное время, в каждом классе в конце каждой темы учащиеся разрабатывают личные, групповые или парные проекты.</w:t>
            </w:r>
          </w:p>
        </w:tc>
        <w:tc>
          <w:tcPr>
            <w:tcW w:w="2552"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suppressAutoHyphens/>
              <w:autoSpaceDE w:val="0"/>
              <w:autoSpaceDN w:val="0"/>
              <w:adjustRightInd w:val="0"/>
              <w:spacing w:after="0" w:line="240" w:lineRule="auto"/>
              <w:contextualSpacing/>
              <w:jc w:val="both"/>
              <w:rPr>
                <w:rFonts w:ascii="Times New Roman" w:hAnsi="Times New Roman"/>
                <w:sz w:val="28"/>
                <w:szCs w:val="28"/>
              </w:rPr>
            </w:pPr>
            <w:r w:rsidRPr="005D4942">
              <w:rPr>
                <w:rFonts w:ascii="Times New Roman" w:hAnsi="Times New Roman"/>
                <w:sz w:val="28"/>
                <w:szCs w:val="28"/>
              </w:rPr>
              <w:t xml:space="preserve">Результатом использования проектного метода обучения является высокая </w:t>
            </w:r>
            <w:proofErr w:type="spellStart"/>
            <w:r w:rsidRPr="005D4942">
              <w:rPr>
                <w:rFonts w:ascii="Times New Roman" w:hAnsi="Times New Roman"/>
                <w:sz w:val="28"/>
                <w:szCs w:val="28"/>
              </w:rPr>
              <w:t>коммуникатив-ность</w:t>
            </w:r>
            <w:proofErr w:type="spellEnd"/>
            <w:r w:rsidRPr="005D4942">
              <w:rPr>
                <w:rFonts w:ascii="Times New Roman" w:hAnsi="Times New Roman"/>
                <w:sz w:val="28"/>
                <w:szCs w:val="28"/>
              </w:rPr>
              <w:t xml:space="preserve"> и активное включение учащихся в учебную деятельность;</w:t>
            </w:r>
          </w:p>
          <w:p w:rsidR="005D4942" w:rsidRPr="005D4942" w:rsidRDefault="005D4942" w:rsidP="005D4942">
            <w:pPr>
              <w:suppressAutoHyphens/>
              <w:autoSpaceDE w:val="0"/>
              <w:autoSpaceDN w:val="0"/>
              <w:adjustRightInd w:val="0"/>
              <w:spacing w:after="0" w:line="240" w:lineRule="auto"/>
              <w:contextualSpacing/>
              <w:jc w:val="both"/>
              <w:rPr>
                <w:rFonts w:ascii="Times New Roman" w:hAnsi="Times New Roman"/>
                <w:sz w:val="28"/>
                <w:szCs w:val="28"/>
              </w:rPr>
            </w:pPr>
            <w:r w:rsidRPr="005D4942">
              <w:rPr>
                <w:rFonts w:ascii="Times New Roman" w:hAnsi="Times New Roman"/>
                <w:sz w:val="28"/>
                <w:szCs w:val="28"/>
              </w:rPr>
              <w:t xml:space="preserve">каждый учащийся принимает личную ответственность за продвижение в обучении; работа над проектом сочетается с созданием прочной языковой базы у </w:t>
            </w:r>
            <w:proofErr w:type="gramStart"/>
            <w:r w:rsidRPr="005D4942">
              <w:rPr>
                <w:rFonts w:ascii="Times New Roman" w:hAnsi="Times New Roman"/>
                <w:sz w:val="28"/>
                <w:szCs w:val="28"/>
              </w:rPr>
              <w:t>обучаемых</w:t>
            </w:r>
            <w:proofErr w:type="gramEnd"/>
            <w:r w:rsidRPr="005D4942">
              <w:rPr>
                <w:rFonts w:ascii="Times New Roman" w:hAnsi="Times New Roman"/>
                <w:sz w:val="28"/>
                <w:szCs w:val="28"/>
              </w:rPr>
              <w:t>;</w:t>
            </w:r>
          </w:p>
          <w:p w:rsidR="005D4942" w:rsidRPr="005D4942" w:rsidRDefault="005D4942" w:rsidP="005D4942">
            <w:pPr>
              <w:suppressAutoHyphens/>
              <w:autoSpaceDE w:val="0"/>
              <w:autoSpaceDN w:val="0"/>
              <w:adjustRightInd w:val="0"/>
              <w:spacing w:after="0" w:line="240" w:lineRule="auto"/>
              <w:contextualSpacing/>
              <w:jc w:val="both"/>
              <w:rPr>
                <w:rFonts w:ascii="Times New Roman" w:hAnsi="Times New Roman"/>
                <w:sz w:val="28"/>
                <w:szCs w:val="28"/>
              </w:rPr>
            </w:pPr>
            <w:r w:rsidRPr="005D4942">
              <w:rPr>
                <w:rFonts w:ascii="Times New Roman" w:hAnsi="Times New Roman"/>
                <w:sz w:val="28"/>
                <w:szCs w:val="28"/>
              </w:rPr>
              <w:t xml:space="preserve">использование метода проектов позволяет </w:t>
            </w:r>
            <w:r w:rsidRPr="005D4942">
              <w:rPr>
                <w:rFonts w:ascii="Times New Roman" w:hAnsi="Times New Roman"/>
                <w:sz w:val="28"/>
                <w:szCs w:val="28"/>
              </w:rPr>
              <w:lastRenderedPageBreak/>
              <w:t>создавать условия для развития личности учащегося, так как он развивает активное самостоятельное мышление и учит ученика не просто запоминать и воспроизводить знания, которые дает ему школа, а уметь применять их на практике;</w:t>
            </w:r>
          </w:p>
          <w:p w:rsidR="005D4942" w:rsidRPr="005D4942" w:rsidRDefault="005D4942" w:rsidP="005D4942">
            <w:pPr>
              <w:suppressAutoHyphens/>
              <w:autoSpaceDE w:val="0"/>
              <w:autoSpaceDN w:val="0"/>
              <w:adjustRightInd w:val="0"/>
              <w:spacing w:after="0" w:line="240" w:lineRule="auto"/>
              <w:contextualSpacing/>
              <w:jc w:val="both"/>
              <w:rPr>
                <w:rFonts w:ascii="Times New Roman" w:hAnsi="Times New Roman"/>
                <w:sz w:val="28"/>
                <w:szCs w:val="28"/>
              </w:rPr>
            </w:pPr>
            <w:r w:rsidRPr="005D4942">
              <w:rPr>
                <w:rFonts w:ascii="Times New Roman" w:hAnsi="Times New Roman"/>
                <w:sz w:val="28"/>
                <w:szCs w:val="28"/>
              </w:rPr>
              <w:t xml:space="preserve">процесс работы над проектом стимулирует учащихся быть </w:t>
            </w:r>
            <w:proofErr w:type="spellStart"/>
            <w:r w:rsidRPr="005D4942">
              <w:rPr>
                <w:rFonts w:ascii="Times New Roman" w:hAnsi="Times New Roman"/>
                <w:sz w:val="28"/>
                <w:szCs w:val="28"/>
              </w:rPr>
              <w:t>деятельностными</w:t>
            </w:r>
            <w:proofErr w:type="spellEnd"/>
            <w:r w:rsidRPr="005D4942">
              <w:rPr>
                <w:rFonts w:ascii="Times New Roman" w:hAnsi="Times New Roman"/>
                <w:sz w:val="28"/>
                <w:szCs w:val="28"/>
              </w:rPr>
              <w:t>;</w:t>
            </w:r>
          </w:p>
          <w:p w:rsidR="005D4942" w:rsidRPr="005D4942" w:rsidRDefault="005D4942" w:rsidP="005D4942">
            <w:pPr>
              <w:jc w:val="both"/>
              <w:rPr>
                <w:rFonts w:ascii="Times New Roman" w:hAnsi="Times New Roman"/>
                <w:sz w:val="28"/>
                <w:szCs w:val="28"/>
              </w:rPr>
            </w:pPr>
            <w:r w:rsidRPr="005D4942">
              <w:rPr>
                <w:rFonts w:ascii="Times New Roman" w:hAnsi="Times New Roman"/>
                <w:sz w:val="28"/>
                <w:szCs w:val="28"/>
              </w:rPr>
              <w:t xml:space="preserve">при защите проектов ученик выступает как </w:t>
            </w:r>
            <w:proofErr w:type="spellStart"/>
            <w:proofErr w:type="gramStart"/>
            <w:r w:rsidRPr="005D4942">
              <w:rPr>
                <w:rFonts w:ascii="Times New Roman" w:hAnsi="Times New Roman"/>
                <w:sz w:val="28"/>
                <w:szCs w:val="28"/>
              </w:rPr>
              <w:t>индивидуаль-ность</w:t>
            </w:r>
            <w:proofErr w:type="spellEnd"/>
            <w:proofErr w:type="gramEnd"/>
            <w:r w:rsidRPr="005D4942">
              <w:rPr>
                <w:rFonts w:ascii="Times New Roman" w:hAnsi="Times New Roman"/>
                <w:sz w:val="28"/>
                <w:szCs w:val="28"/>
              </w:rPr>
              <w:t>, способная не только оценивать действительность, но и проектировать какие-то необходимые изменения для улучшения владения русским  языком и знания литературы.</w:t>
            </w:r>
          </w:p>
        </w:tc>
      </w:tr>
      <w:tr w:rsidR="005D4942" w:rsidRPr="005D4942" w:rsidTr="007C5A01">
        <w:tc>
          <w:tcPr>
            <w:tcW w:w="1701"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jc w:val="both"/>
              <w:rPr>
                <w:rFonts w:ascii="Times New Roman" w:hAnsi="Times New Roman"/>
                <w:sz w:val="28"/>
                <w:szCs w:val="28"/>
              </w:rPr>
            </w:pPr>
            <w:r w:rsidRPr="005D4942">
              <w:rPr>
                <w:rFonts w:ascii="Times New Roman" w:hAnsi="Times New Roman"/>
                <w:sz w:val="28"/>
                <w:szCs w:val="28"/>
              </w:rPr>
              <w:lastRenderedPageBreak/>
              <w:t>Проблемное обучение</w:t>
            </w:r>
          </w:p>
        </w:tc>
        <w:tc>
          <w:tcPr>
            <w:tcW w:w="2693"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jc w:val="both"/>
              <w:rPr>
                <w:rFonts w:ascii="Times New Roman" w:hAnsi="Times New Roman"/>
                <w:sz w:val="28"/>
                <w:szCs w:val="28"/>
              </w:rPr>
            </w:pPr>
            <w:r w:rsidRPr="005D4942">
              <w:rPr>
                <w:rFonts w:ascii="Times New Roman" w:hAnsi="Times New Roman"/>
                <w:sz w:val="28"/>
                <w:szCs w:val="28"/>
              </w:rPr>
              <w:t xml:space="preserve">Использование проблемного обучения способствует развитию </w:t>
            </w:r>
            <w:r w:rsidRPr="005D4942">
              <w:rPr>
                <w:rFonts w:ascii="Times New Roman" w:hAnsi="Times New Roman"/>
                <w:sz w:val="28"/>
                <w:szCs w:val="28"/>
              </w:rPr>
              <w:lastRenderedPageBreak/>
              <w:t>творческой активности учащихся, развитию их самостоятельности, включению их в поисковую и исследовательскую деятельность, формированию познавательного интереса, поисковых навыков и умений.</w:t>
            </w:r>
          </w:p>
        </w:tc>
        <w:tc>
          <w:tcPr>
            <w:tcW w:w="2268"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jc w:val="both"/>
              <w:rPr>
                <w:rFonts w:ascii="Times New Roman" w:hAnsi="Times New Roman"/>
                <w:sz w:val="28"/>
                <w:szCs w:val="28"/>
              </w:rPr>
            </w:pPr>
            <w:r w:rsidRPr="005D4942">
              <w:rPr>
                <w:rFonts w:ascii="Times New Roman" w:hAnsi="Times New Roman"/>
                <w:sz w:val="28"/>
                <w:szCs w:val="28"/>
              </w:rPr>
              <w:lastRenderedPageBreak/>
              <w:t>Используется во время учебных и внеурочных занятий</w:t>
            </w:r>
          </w:p>
        </w:tc>
        <w:tc>
          <w:tcPr>
            <w:tcW w:w="2552"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jc w:val="both"/>
              <w:rPr>
                <w:rFonts w:ascii="Times New Roman" w:hAnsi="Times New Roman"/>
                <w:sz w:val="28"/>
                <w:szCs w:val="28"/>
              </w:rPr>
            </w:pPr>
            <w:r w:rsidRPr="005D4942">
              <w:rPr>
                <w:rFonts w:ascii="Times New Roman" w:hAnsi="Times New Roman"/>
                <w:sz w:val="28"/>
                <w:szCs w:val="28"/>
              </w:rPr>
              <w:t xml:space="preserve">Результатом является более глубокое и прочное усвоение материала и </w:t>
            </w:r>
            <w:r w:rsidRPr="005D4942">
              <w:rPr>
                <w:rFonts w:ascii="Times New Roman" w:hAnsi="Times New Roman"/>
                <w:sz w:val="28"/>
                <w:szCs w:val="28"/>
              </w:rPr>
              <w:lastRenderedPageBreak/>
              <w:t>способов деятельности – повышается успеваемость и качество знаний учащихся, открывает возможность творческого сотрудничества учителя и ученика. Учащиеся приобретают следующие умения: вести дискуссию, слушать и слышать собеседника, отстаивать свою точку зрения, находить компромисс с собеседником, находить не одно, а много вариантов решения проблемы.</w:t>
            </w:r>
          </w:p>
        </w:tc>
      </w:tr>
      <w:tr w:rsidR="005D4942" w:rsidRPr="005D4942" w:rsidTr="007C5A01">
        <w:tc>
          <w:tcPr>
            <w:tcW w:w="1701"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jc w:val="both"/>
              <w:rPr>
                <w:rFonts w:ascii="Times New Roman" w:hAnsi="Times New Roman"/>
                <w:sz w:val="28"/>
                <w:szCs w:val="28"/>
              </w:rPr>
            </w:pPr>
            <w:proofErr w:type="spellStart"/>
            <w:proofErr w:type="gramStart"/>
            <w:r w:rsidRPr="005D4942">
              <w:rPr>
                <w:rFonts w:ascii="Times New Roman" w:hAnsi="Times New Roman"/>
                <w:sz w:val="28"/>
                <w:szCs w:val="28"/>
              </w:rPr>
              <w:lastRenderedPageBreak/>
              <w:t>Исследова-тельские</w:t>
            </w:r>
            <w:proofErr w:type="spellEnd"/>
            <w:proofErr w:type="gramEnd"/>
            <w:r w:rsidRPr="005D4942">
              <w:rPr>
                <w:rFonts w:ascii="Times New Roman" w:hAnsi="Times New Roman"/>
                <w:sz w:val="28"/>
                <w:szCs w:val="28"/>
              </w:rPr>
              <w:t xml:space="preserve"> технологии</w:t>
            </w:r>
          </w:p>
        </w:tc>
        <w:tc>
          <w:tcPr>
            <w:tcW w:w="2693"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spacing w:after="0" w:line="360" w:lineRule="auto"/>
              <w:jc w:val="both"/>
              <w:rPr>
                <w:rFonts w:ascii="Times New Roman" w:eastAsia="Times New Roman" w:hAnsi="Times New Roman"/>
                <w:sz w:val="28"/>
                <w:szCs w:val="28"/>
                <w:lang w:eastAsia="ru-RU"/>
              </w:rPr>
            </w:pPr>
            <w:r w:rsidRPr="005D4942">
              <w:rPr>
                <w:rFonts w:ascii="Times New Roman" w:eastAsia="Times New Roman" w:hAnsi="Times New Roman"/>
                <w:sz w:val="28"/>
                <w:szCs w:val="28"/>
                <w:lang w:eastAsia="ru-RU"/>
              </w:rPr>
              <w:t>Цель  исследовательского  метода –  «вызвать» в уме ученика тот самый</w:t>
            </w:r>
          </w:p>
          <w:p w:rsidR="005D4942" w:rsidRPr="005D4942" w:rsidRDefault="005D4942" w:rsidP="005D4942">
            <w:pPr>
              <w:spacing w:after="0" w:line="360" w:lineRule="auto"/>
              <w:jc w:val="both"/>
              <w:rPr>
                <w:rFonts w:ascii="Times New Roman" w:eastAsia="Times New Roman" w:hAnsi="Times New Roman"/>
                <w:sz w:val="28"/>
                <w:szCs w:val="28"/>
                <w:lang w:eastAsia="ru-RU"/>
              </w:rPr>
            </w:pPr>
            <w:r w:rsidRPr="005D4942">
              <w:rPr>
                <w:rFonts w:ascii="Times New Roman" w:eastAsia="Times New Roman" w:hAnsi="Times New Roman"/>
                <w:sz w:val="28"/>
                <w:szCs w:val="28"/>
                <w:lang w:eastAsia="ru-RU"/>
              </w:rPr>
              <w:t xml:space="preserve">мыслительный   процесс,   который   переживает   творец   </w:t>
            </w:r>
            <w:r w:rsidRPr="005D4942">
              <w:rPr>
                <w:rFonts w:ascii="Times New Roman" w:eastAsia="Times New Roman" w:hAnsi="Times New Roman"/>
                <w:sz w:val="28"/>
                <w:szCs w:val="28"/>
                <w:lang w:eastAsia="ru-RU"/>
              </w:rPr>
              <w:lastRenderedPageBreak/>
              <w:t>и   изобретатель</w:t>
            </w:r>
          </w:p>
          <w:p w:rsidR="005D4942" w:rsidRPr="005D4942" w:rsidRDefault="005D4942" w:rsidP="005D4942">
            <w:pPr>
              <w:jc w:val="both"/>
              <w:rPr>
                <w:rFonts w:ascii="Times New Roman" w:eastAsia="Times New Roman" w:hAnsi="Times New Roman"/>
                <w:sz w:val="28"/>
                <w:szCs w:val="28"/>
                <w:lang w:eastAsia="ru-RU"/>
              </w:rPr>
            </w:pPr>
            <w:r w:rsidRPr="005D4942">
              <w:rPr>
                <w:rFonts w:ascii="Times New Roman" w:eastAsia="Times New Roman" w:hAnsi="Times New Roman"/>
                <w:sz w:val="28"/>
                <w:szCs w:val="28"/>
                <w:lang w:eastAsia="ru-RU"/>
              </w:rPr>
              <w:t>открытия или изобретения.</w:t>
            </w:r>
          </w:p>
          <w:p w:rsidR="005D4942" w:rsidRPr="005D4942" w:rsidRDefault="005D4942" w:rsidP="005D4942">
            <w:pPr>
              <w:spacing w:after="0" w:line="360" w:lineRule="auto"/>
              <w:jc w:val="both"/>
              <w:rPr>
                <w:rFonts w:ascii="Times New Roman" w:eastAsia="Times New Roman" w:hAnsi="Times New Roman"/>
                <w:sz w:val="28"/>
                <w:szCs w:val="28"/>
                <w:lang w:eastAsia="ru-RU"/>
              </w:rPr>
            </w:pPr>
            <w:r w:rsidRPr="005D4942">
              <w:rPr>
                <w:rFonts w:ascii="Times New Roman" w:eastAsia="Times New Roman" w:hAnsi="Times New Roman"/>
                <w:sz w:val="28"/>
                <w:szCs w:val="28"/>
                <w:lang w:eastAsia="ru-RU"/>
              </w:rPr>
              <w:t>Сущность данного метода состоит в том, что учитель конструирует исследовательскую задачу, а ученик, получив ее, ищет способ решения. При этом он неизбежно проявляет  черты творческой деятельности и тем самым постепенно их усваивает.  Основное условие   -    самостоятельный    поиск    решения    проблемы,    творческое</w:t>
            </w:r>
          </w:p>
          <w:p w:rsidR="005D4942" w:rsidRPr="005D4942" w:rsidRDefault="005D4942" w:rsidP="005D4942">
            <w:pPr>
              <w:spacing w:after="0" w:line="360" w:lineRule="auto"/>
              <w:jc w:val="both"/>
              <w:rPr>
                <w:rFonts w:ascii="Times New Roman" w:hAnsi="Times New Roman"/>
                <w:sz w:val="28"/>
                <w:szCs w:val="28"/>
              </w:rPr>
            </w:pPr>
            <w:r w:rsidRPr="005D4942">
              <w:rPr>
                <w:rFonts w:ascii="Times New Roman" w:eastAsia="Times New Roman" w:hAnsi="Times New Roman"/>
                <w:sz w:val="28"/>
                <w:szCs w:val="28"/>
                <w:lang w:eastAsia="ru-RU"/>
              </w:rPr>
              <w:t>применение ранее усвоенных знаний и умений.</w:t>
            </w:r>
          </w:p>
        </w:tc>
        <w:tc>
          <w:tcPr>
            <w:tcW w:w="2268"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jc w:val="both"/>
              <w:rPr>
                <w:rFonts w:ascii="Times New Roman" w:hAnsi="Times New Roman"/>
                <w:sz w:val="28"/>
                <w:szCs w:val="28"/>
              </w:rPr>
            </w:pPr>
            <w:r w:rsidRPr="005D4942">
              <w:rPr>
                <w:rFonts w:ascii="Times New Roman" w:hAnsi="Times New Roman"/>
                <w:sz w:val="28"/>
                <w:szCs w:val="28"/>
              </w:rPr>
              <w:lastRenderedPageBreak/>
              <w:t xml:space="preserve">Во время учебной и внеурочной деятельности: при подготовке к олимпиадам, викторинам, конкурсам, </w:t>
            </w:r>
            <w:proofErr w:type="gramStart"/>
            <w:r w:rsidRPr="005D4942">
              <w:rPr>
                <w:rFonts w:ascii="Times New Roman" w:hAnsi="Times New Roman"/>
                <w:sz w:val="28"/>
                <w:szCs w:val="28"/>
              </w:rPr>
              <w:t>научно-</w:t>
            </w:r>
            <w:proofErr w:type="spellStart"/>
            <w:r w:rsidRPr="005D4942">
              <w:rPr>
                <w:rFonts w:ascii="Times New Roman" w:hAnsi="Times New Roman"/>
                <w:sz w:val="28"/>
                <w:szCs w:val="28"/>
              </w:rPr>
              <w:t>исследовательс</w:t>
            </w:r>
            <w:proofErr w:type="spellEnd"/>
            <w:r w:rsidRPr="005D4942">
              <w:rPr>
                <w:rFonts w:ascii="Times New Roman" w:hAnsi="Times New Roman"/>
                <w:sz w:val="28"/>
                <w:szCs w:val="28"/>
              </w:rPr>
              <w:t>-ким</w:t>
            </w:r>
            <w:proofErr w:type="gramEnd"/>
            <w:r w:rsidRPr="005D4942">
              <w:rPr>
                <w:rFonts w:ascii="Times New Roman" w:hAnsi="Times New Roman"/>
                <w:sz w:val="28"/>
                <w:szCs w:val="28"/>
              </w:rPr>
              <w:t xml:space="preserve"> </w:t>
            </w:r>
            <w:r w:rsidRPr="005D4942">
              <w:rPr>
                <w:rFonts w:ascii="Times New Roman" w:hAnsi="Times New Roman"/>
                <w:sz w:val="28"/>
                <w:szCs w:val="28"/>
              </w:rPr>
              <w:lastRenderedPageBreak/>
              <w:t>конференциям.</w:t>
            </w:r>
          </w:p>
        </w:tc>
        <w:tc>
          <w:tcPr>
            <w:tcW w:w="2552" w:type="dxa"/>
            <w:tcBorders>
              <w:top w:val="single" w:sz="4" w:space="0" w:color="auto"/>
              <w:left w:val="single" w:sz="4" w:space="0" w:color="auto"/>
              <w:bottom w:val="single" w:sz="4" w:space="0" w:color="auto"/>
              <w:right w:val="single" w:sz="4" w:space="0" w:color="auto"/>
            </w:tcBorders>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lastRenderedPageBreak/>
              <w:t xml:space="preserve">Результатом является глубокое и прочное усвоение материала, формирует у учащихся </w:t>
            </w:r>
            <w:proofErr w:type="spellStart"/>
            <w:proofErr w:type="gramStart"/>
            <w:r w:rsidRPr="005D4942">
              <w:rPr>
                <w:rFonts w:ascii="Times New Roman" w:hAnsi="Times New Roman"/>
                <w:sz w:val="28"/>
                <w:szCs w:val="28"/>
              </w:rPr>
              <w:t>исследовательс</w:t>
            </w:r>
            <w:proofErr w:type="spellEnd"/>
            <w:r w:rsidRPr="005D4942">
              <w:rPr>
                <w:rFonts w:ascii="Times New Roman" w:hAnsi="Times New Roman"/>
                <w:sz w:val="28"/>
                <w:szCs w:val="28"/>
              </w:rPr>
              <w:t>-</w:t>
            </w:r>
            <w:r w:rsidRPr="005D4942">
              <w:rPr>
                <w:rFonts w:ascii="Times New Roman" w:hAnsi="Times New Roman"/>
                <w:sz w:val="28"/>
                <w:szCs w:val="28"/>
              </w:rPr>
              <w:lastRenderedPageBreak/>
              <w:t>кие</w:t>
            </w:r>
            <w:proofErr w:type="gramEnd"/>
            <w:r w:rsidRPr="005D4942">
              <w:rPr>
                <w:rFonts w:ascii="Times New Roman" w:hAnsi="Times New Roman"/>
                <w:sz w:val="28"/>
                <w:szCs w:val="28"/>
              </w:rPr>
              <w:t xml:space="preserve"> умения и навыки, учащиеся умеют работать со справочной и  дополнительной литературой, самостоятельно могут отобрать материал для  выступления с докладом, сообщением, владеют навыками написания и  защиты реферата.</w:t>
            </w:r>
          </w:p>
          <w:p w:rsidR="005D4942" w:rsidRPr="005D4942" w:rsidRDefault="005D4942" w:rsidP="005D4942">
            <w:pPr>
              <w:jc w:val="both"/>
              <w:rPr>
                <w:rFonts w:ascii="Times New Roman" w:hAnsi="Times New Roman"/>
                <w:sz w:val="28"/>
                <w:szCs w:val="28"/>
              </w:rPr>
            </w:pPr>
          </w:p>
        </w:tc>
      </w:tr>
    </w:tbl>
    <w:p w:rsidR="005D4942" w:rsidRDefault="005D4942" w:rsidP="005D4942"/>
    <w:p w:rsidR="005D4942" w:rsidRDefault="007C5A01" w:rsidP="005D4942">
      <w:pPr>
        <w:spacing w:after="0" w:line="360" w:lineRule="auto"/>
        <w:jc w:val="both"/>
        <w:rPr>
          <w:rFonts w:ascii="Times New Roman" w:hAnsi="Times New Roman"/>
          <w:sz w:val="28"/>
          <w:szCs w:val="28"/>
        </w:rPr>
      </w:pPr>
      <w:r>
        <w:rPr>
          <w:rFonts w:ascii="Times New Roman" w:hAnsi="Times New Roman"/>
          <w:sz w:val="28"/>
          <w:szCs w:val="28"/>
        </w:rPr>
        <w:t xml:space="preserve">     </w:t>
      </w:r>
      <w:r w:rsidR="005D4942">
        <w:rPr>
          <w:rFonts w:ascii="Times New Roman" w:hAnsi="Times New Roman"/>
          <w:sz w:val="28"/>
          <w:szCs w:val="28"/>
        </w:rPr>
        <w:t xml:space="preserve">Применение проектной и исследовательской технологий </w:t>
      </w:r>
      <w:r w:rsidR="005D4942" w:rsidRPr="00C009C3">
        <w:rPr>
          <w:rFonts w:ascii="Times New Roman" w:hAnsi="Times New Roman"/>
          <w:sz w:val="28"/>
          <w:szCs w:val="28"/>
        </w:rPr>
        <w:t xml:space="preserve">позволяет органично интегрировать знания учащихся из разных областей при решении одной проблемы, даёт возможность применять полученные знания на </w:t>
      </w:r>
      <w:r w:rsidR="005D4942" w:rsidRPr="00C009C3">
        <w:rPr>
          <w:rFonts w:ascii="Times New Roman" w:hAnsi="Times New Roman"/>
          <w:sz w:val="28"/>
          <w:szCs w:val="28"/>
        </w:rPr>
        <w:lastRenderedPageBreak/>
        <w:t>практике, генерируя при этом новые идеи.</w:t>
      </w:r>
      <w:r w:rsidR="005D4942">
        <w:rPr>
          <w:rFonts w:ascii="Times New Roman" w:hAnsi="Times New Roman"/>
          <w:sz w:val="28"/>
          <w:szCs w:val="28"/>
        </w:rPr>
        <w:t xml:space="preserve"> Итогом </w:t>
      </w:r>
      <w:r w:rsidR="005D4942" w:rsidRPr="005C5B78">
        <w:rPr>
          <w:rFonts w:ascii="Times New Roman" w:hAnsi="Times New Roman"/>
          <w:sz w:val="28"/>
          <w:szCs w:val="28"/>
        </w:rPr>
        <w:t xml:space="preserve">работы является заметное повышение интереса к </w:t>
      </w:r>
      <w:r w:rsidR="005D4942">
        <w:rPr>
          <w:rFonts w:ascii="Times New Roman" w:hAnsi="Times New Roman"/>
          <w:sz w:val="28"/>
          <w:szCs w:val="28"/>
        </w:rPr>
        <w:t>предмету.</w:t>
      </w:r>
    </w:p>
    <w:p w:rsidR="005D4942" w:rsidRDefault="005D4942" w:rsidP="005D4942">
      <w:pPr>
        <w:spacing w:after="0" w:line="360" w:lineRule="auto"/>
        <w:jc w:val="center"/>
        <w:rPr>
          <w:rFonts w:ascii="Times New Roman" w:hAnsi="Times New Roman"/>
          <w:sz w:val="28"/>
          <w:szCs w:val="28"/>
        </w:rPr>
      </w:pPr>
      <w:r>
        <w:rPr>
          <w:rFonts w:ascii="Times New Roman" w:hAnsi="Times New Roman"/>
          <w:sz w:val="28"/>
          <w:szCs w:val="28"/>
        </w:rPr>
        <w:t>Примеры и</w:t>
      </w:r>
      <w:r w:rsidRPr="00A81471">
        <w:rPr>
          <w:rFonts w:ascii="Times New Roman" w:hAnsi="Times New Roman"/>
          <w:sz w:val="28"/>
          <w:szCs w:val="28"/>
        </w:rPr>
        <w:t>спользовани</w:t>
      </w:r>
      <w:r>
        <w:rPr>
          <w:rFonts w:ascii="Times New Roman" w:hAnsi="Times New Roman"/>
          <w:sz w:val="28"/>
          <w:szCs w:val="28"/>
        </w:rPr>
        <w:t>я</w:t>
      </w:r>
      <w:r w:rsidRPr="00A81471">
        <w:rPr>
          <w:rFonts w:ascii="Times New Roman" w:hAnsi="Times New Roman"/>
          <w:sz w:val="28"/>
          <w:szCs w:val="28"/>
        </w:rPr>
        <w:t xml:space="preserve"> проектной и исследовательской технологий на уроках </w:t>
      </w:r>
      <w:r>
        <w:rPr>
          <w:rFonts w:ascii="Times New Roman" w:hAnsi="Times New Roman"/>
          <w:sz w:val="28"/>
          <w:szCs w:val="28"/>
        </w:rPr>
        <w:t>русского языка и литературы</w:t>
      </w:r>
      <w:r w:rsidRPr="00A81471">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278"/>
        <w:gridCol w:w="5244"/>
        <w:gridCol w:w="1951"/>
      </w:tblGrid>
      <w:tr w:rsidR="005D4942" w:rsidRPr="005D4942" w:rsidTr="005231DE">
        <w:tc>
          <w:tcPr>
            <w:tcW w:w="957"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Класс</w:t>
            </w:r>
          </w:p>
        </w:tc>
        <w:tc>
          <w:tcPr>
            <w:tcW w:w="1278"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Предмет</w:t>
            </w:r>
          </w:p>
        </w:tc>
        <w:tc>
          <w:tcPr>
            <w:tcW w:w="5244"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Тема урока</w:t>
            </w:r>
          </w:p>
        </w:tc>
        <w:tc>
          <w:tcPr>
            <w:tcW w:w="1951"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Технология</w:t>
            </w:r>
          </w:p>
        </w:tc>
      </w:tr>
      <w:tr w:rsidR="005D4942" w:rsidRPr="005D4942" w:rsidTr="005231DE">
        <w:tc>
          <w:tcPr>
            <w:tcW w:w="957"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6</w:t>
            </w:r>
          </w:p>
        </w:tc>
        <w:tc>
          <w:tcPr>
            <w:tcW w:w="1278"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Русский язык</w:t>
            </w:r>
          </w:p>
        </w:tc>
        <w:tc>
          <w:tcPr>
            <w:tcW w:w="5244" w:type="dxa"/>
            <w:shd w:val="clear" w:color="auto" w:fill="auto"/>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t>Лексикон учащихся нашей школы</w:t>
            </w:r>
          </w:p>
        </w:tc>
        <w:tc>
          <w:tcPr>
            <w:tcW w:w="1951"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исследовательская</w:t>
            </w:r>
          </w:p>
        </w:tc>
      </w:tr>
      <w:tr w:rsidR="005D4942" w:rsidRPr="005D4942" w:rsidTr="005231DE">
        <w:tc>
          <w:tcPr>
            <w:tcW w:w="957"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6</w:t>
            </w:r>
          </w:p>
        </w:tc>
        <w:tc>
          <w:tcPr>
            <w:tcW w:w="1278"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Русский язык</w:t>
            </w:r>
          </w:p>
        </w:tc>
        <w:tc>
          <w:tcPr>
            <w:tcW w:w="5244" w:type="dxa"/>
            <w:shd w:val="clear" w:color="auto" w:fill="auto"/>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t>Происхождение моей фамилии</w:t>
            </w:r>
          </w:p>
        </w:tc>
        <w:tc>
          <w:tcPr>
            <w:tcW w:w="1951" w:type="dxa"/>
            <w:shd w:val="clear" w:color="auto" w:fill="auto"/>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t>проект</w:t>
            </w:r>
          </w:p>
        </w:tc>
      </w:tr>
      <w:tr w:rsidR="005D4942" w:rsidRPr="005D4942" w:rsidTr="005231DE">
        <w:tc>
          <w:tcPr>
            <w:tcW w:w="957"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7</w:t>
            </w:r>
          </w:p>
        </w:tc>
        <w:tc>
          <w:tcPr>
            <w:tcW w:w="1278"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Русский язык</w:t>
            </w:r>
          </w:p>
        </w:tc>
        <w:tc>
          <w:tcPr>
            <w:tcW w:w="5244" w:type="dxa"/>
            <w:shd w:val="clear" w:color="auto" w:fill="auto"/>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t>Правописание мягкого знака в наречиях</w:t>
            </w:r>
          </w:p>
        </w:tc>
        <w:tc>
          <w:tcPr>
            <w:tcW w:w="1951" w:type="dxa"/>
            <w:shd w:val="clear" w:color="auto" w:fill="auto"/>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t>исследовательская</w:t>
            </w:r>
          </w:p>
        </w:tc>
      </w:tr>
      <w:tr w:rsidR="005D4942" w:rsidRPr="005D4942" w:rsidTr="005231DE">
        <w:tc>
          <w:tcPr>
            <w:tcW w:w="957"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9</w:t>
            </w:r>
          </w:p>
        </w:tc>
        <w:tc>
          <w:tcPr>
            <w:tcW w:w="1278"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Литера</w:t>
            </w:r>
          </w:p>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тура</w:t>
            </w:r>
          </w:p>
        </w:tc>
        <w:tc>
          <w:tcPr>
            <w:tcW w:w="5244" w:type="dxa"/>
            <w:shd w:val="clear" w:color="auto" w:fill="auto"/>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t>М. Лермонтов «Герой нашего времени». «Согласен ли ты с мнением Печорина, что в дружбе всегда один – раб другого»</w:t>
            </w:r>
          </w:p>
        </w:tc>
        <w:tc>
          <w:tcPr>
            <w:tcW w:w="1951" w:type="dxa"/>
            <w:shd w:val="clear" w:color="auto" w:fill="auto"/>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t>исследовательская</w:t>
            </w:r>
          </w:p>
        </w:tc>
      </w:tr>
      <w:tr w:rsidR="005D4942" w:rsidRPr="005D4942" w:rsidTr="005231DE">
        <w:tc>
          <w:tcPr>
            <w:tcW w:w="957"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7</w:t>
            </w:r>
          </w:p>
        </w:tc>
        <w:tc>
          <w:tcPr>
            <w:tcW w:w="1278"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Литера</w:t>
            </w:r>
          </w:p>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тура</w:t>
            </w:r>
          </w:p>
        </w:tc>
        <w:tc>
          <w:tcPr>
            <w:tcW w:w="5244" w:type="dxa"/>
            <w:shd w:val="clear" w:color="auto" w:fill="auto"/>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t>И. Тургенев «Бирюк». «Что может быть интересного в грубом, необразованном человеке»</w:t>
            </w:r>
          </w:p>
        </w:tc>
        <w:tc>
          <w:tcPr>
            <w:tcW w:w="1951" w:type="dxa"/>
            <w:shd w:val="clear" w:color="auto" w:fill="auto"/>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t>исследовательская</w:t>
            </w:r>
          </w:p>
        </w:tc>
      </w:tr>
      <w:tr w:rsidR="005D4942" w:rsidRPr="005D4942" w:rsidTr="005231DE">
        <w:tc>
          <w:tcPr>
            <w:tcW w:w="957"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8</w:t>
            </w:r>
          </w:p>
        </w:tc>
        <w:tc>
          <w:tcPr>
            <w:tcW w:w="1278"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Русский язык</w:t>
            </w:r>
          </w:p>
        </w:tc>
        <w:tc>
          <w:tcPr>
            <w:tcW w:w="5244" w:type="dxa"/>
            <w:shd w:val="clear" w:color="auto" w:fill="auto"/>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t>Изобретение речи.</w:t>
            </w:r>
          </w:p>
        </w:tc>
        <w:tc>
          <w:tcPr>
            <w:tcW w:w="1951" w:type="dxa"/>
            <w:shd w:val="clear" w:color="auto" w:fill="auto"/>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t>проект</w:t>
            </w:r>
          </w:p>
        </w:tc>
      </w:tr>
      <w:tr w:rsidR="005D4942" w:rsidRPr="005D4942" w:rsidTr="005231DE">
        <w:tc>
          <w:tcPr>
            <w:tcW w:w="957"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8</w:t>
            </w:r>
          </w:p>
        </w:tc>
        <w:tc>
          <w:tcPr>
            <w:tcW w:w="1278" w:type="dxa"/>
            <w:shd w:val="clear" w:color="auto" w:fill="auto"/>
          </w:tcPr>
          <w:p w:rsidR="005D4942" w:rsidRPr="005D4942" w:rsidRDefault="005D4942" w:rsidP="005D4942">
            <w:pPr>
              <w:spacing w:after="0" w:line="360" w:lineRule="auto"/>
              <w:jc w:val="center"/>
              <w:rPr>
                <w:rFonts w:ascii="Times New Roman" w:hAnsi="Times New Roman"/>
                <w:sz w:val="28"/>
                <w:szCs w:val="28"/>
              </w:rPr>
            </w:pPr>
            <w:r w:rsidRPr="005D4942">
              <w:rPr>
                <w:rFonts w:ascii="Times New Roman" w:hAnsi="Times New Roman"/>
                <w:sz w:val="28"/>
                <w:szCs w:val="28"/>
              </w:rPr>
              <w:t>Русский язык</w:t>
            </w:r>
          </w:p>
        </w:tc>
        <w:tc>
          <w:tcPr>
            <w:tcW w:w="5244" w:type="dxa"/>
            <w:shd w:val="clear" w:color="auto" w:fill="auto"/>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t>Согласованные и несогласованные определения</w:t>
            </w:r>
          </w:p>
        </w:tc>
        <w:tc>
          <w:tcPr>
            <w:tcW w:w="1951" w:type="dxa"/>
            <w:shd w:val="clear" w:color="auto" w:fill="auto"/>
          </w:tcPr>
          <w:p w:rsidR="005D4942" w:rsidRPr="005D4942" w:rsidRDefault="005D4942" w:rsidP="005D4942">
            <w:pPr>
              <w:spacing w:after="0" w:line="360" w:lineRule="auto"/>
              <w:jc w:val="both"/>
              <w:rPr>
                <w:rFonts w:ascii="Times New Roman" w:hAnsi="Times New Roman"/>
                <w:sz w:val="28"/>
                <w:szCs w:val="28"/>
              </w:rPr>
            </w:pPr>
            <w:r w:rsidRPr="005D4942">
              <w:rPr>
                <w:rFonts w:ascii="Times New Roman" w:hAnsi="Times New Roman"/>
                <w:sz w:val="28"/>
                <w:szCs w:val="28"/>
              </w:rPr>
              <w:t>исследовательская</w:t>
            </w:r>
          </w:p>
        </w:tc>
      </w:tr>
    </w:tbl>
    <w:p w:rsidR="005D4942" w:rsidRDefault="007C5A01" w:rsidP="00DD6226">
      <w:pPr>
        <w:spacing w:line="360" w:lineRule="auto"/>
        <w:jc w:val="both"/>
      </w:pPr>
      <w:r>
        <w:rPr>
          <w:rFonts w:ascii="Times New Roman" w:hAnsi="Times New Roman"/>
          <w:sz w:val="28"/>
          <w:szCs w:val="28"/>
        </w:rPr>
        <w:t xml:space="preserve">     </w:t>
      </w:r>
      <w:r w:rsidR="005D4942">
        <w:rPr>
          <w:rFonts w:ascii="Times New Roman" w:hAnsi="Times New Roman"/>
          <w:sz w:val="28"/>
          <w:szCs w:val="28"/>
        </w:rPr>
        <w:t xml:space="preserve">Оптимальное сочетание различных форм проектной и исследовательской </w:t>
      </w:r>
      <w:r w:rsidR="005D4942" w:rsidRPr="005C5B78">
        <w:rPr>
          <w:rFonts w:ascii="Times New Roman" w:hAnsi="Times New Roman"/>
          <w:sz w:val="28"/>
          <w:szCs w:val="28"/>
        </w:rPr>
        <w:t>работы  позвол</w:t>
      </w:r>
      <w:r w:rsidR="005D4942">
        <w:rPr>
          <w:rFonts w:ascii="Times New Roman" w:hAnsi="Times New Roman"/>
          <w:sz w:val="28"/>
          <w:szCs w:val="28"/>
        </w:rPr>
        <w:t xml:space="preserve">ило реализовать идею дифференциации обучения и учесть различия  школьников в способностях и интересах. Результативность </w:t>
      </w:r>
      <w:r w:rsidR="005D4942" w:rsidRPr="005C5B78">
        <w:rPr>
          <w:rFonts w:ascii="Times New Roman" w:hAnsi="Times New Roman"/>
          <w:sz w:val="28"/>
          <w:szCs w:val="28"/>
        </w:rPr>
        <w:t>работы</w:t>
      </w:r>
      <w:r w:rsidR="005D4942">
        <w:rPr>
          <w:rFonts w:ascii="Times New Roman" w:hAnsi="Times New Roman"/>
          <w:sz w:val="28"/>
          <w:szCs w:val="28"/>
        </w:rPr>
        <w:t xml:space="preserve"> определяется наличием у учащихся склонности  к творческой деятельности. Школьники умеют работать со справочной и  дополнительной литературой. Самостоятельно могут отобрать материал </w:t>
      </w:r>
      <w:r w:rsidR="005D4942" w:rsidRPr="005C5B78">
        <w:rPr>
          <w:rFonts w:ascii="Times New Roman" w:hAnsi="Times New Roman"/>
          <w:sz w:val="28"/>
          <w:szCs w:val="28"/>
        </w:rPr>
        <w:t>для  выст</w:t>
      </w:r>
      <w:r w:rsidR="005D4942">
        <w:rPr>
          <w:rFonts w:ascii="Times New Roman" w:hAnsi="Times New Roman"/>
          <w:sz w:val="28"/>
          <w:szCs w:val="28"/>
        </w:rPr>
        <w:t xml:space="preserve">упления с </w:t>
      </w:r>
      <w:r w:rsidR="005D4942" w:rsidRPr="005C5B78">
        <w:rPr>
          <w:rFonts w:ascii="Times New Roman" w:hAnsi="Times New Roman"/>
          <w:sz w:val="28"/>
          <w:szCs w:val="28"/>
        </w:rPr>
        <w:t>докла</w:t>
      </w:r>
      <w:r w:rsidR="005D4942">
        <w:rPr>
          <w:rFonts w:ascii="Times New Roman" w:hAnsi="Times New Roman"/>
          <w:sz w:val="28"/>
          <w:szCs w:val="28"/>
        </w:rPr>
        <w:t xml:space="preserve">дом, сообщением, владеют </w:t>
      </w:r>
      <w:r w:rsidR="005D4942" w:rsidRPr="005C5B78">
        <w:rPr>
          <w:rFonts w:ascii="Times New Roman" w:hAnsi="Times New Roman"/>
          <w:sz w:val="28"/>
          <w:szCs w:val="28"/>
        </w:rPr>
        <w:t>навыка</w:t>
      </w:r>
      <w:r w:rsidR="005D4942">
        <w:rPr>
          <w:rFonts w:ascii="Times New Roman" w:hAnsi="Times New Roman"/>
          <w:sz w:val="28"/>
          <w:szCs w:val="28"/>
        </w:rPr>
        <w:t xml:space="preserve">ми написания и  защиты </w:t>
      </w:r>
      <w:r w:rsidR="005D4942" w:rsidRPr="005C5B78">
        <w:rPr>
          <w:rFonts w:ascii="Times New Roman" w:hAnsi="Times New Roman"/>
          <w:sz w:val="28"/>
          <w:szCs w:val="28"/>
        </w:rPr>
        <w:t xml:space="preserve">реферата. </w:t>
      </w:r>
      <w:r>
        <w:rPr>
          <w:rFonts w:ascii="Times New Roman" w:hAnsi="Times New Roman"/>
          <w:sz w:val="28"/>
          <w:szCs w:val="28"/>
        </w:rPr>
        <w:t>Мои у</w:t>
      </w:r>
      <w:r w:rsidR="005D4942">
        <w:rPr>
          <w:rFonts w:ascii="Times New Roman" w:hAnsi="Times New Roman"/>
          <w:sz w:val="28"/>
          <w:szCs w:val="28"/>
        </w:rPr>
        <w:t>чащиеся ежегодно принимают участие в научно-исследовательских конференциях различного уровня.</w:t>
      </w:r>
    </w:p>
    <w:sectPr w:rsidR="005D4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42"/>
    <w:rsid w:val="0013559F"/>
    <w:rsid w:val="005D4942"/>
    <w:rsid w:val="007C5A01"/>
    <w:rsid w:val="00933542"/>
    <w:rsid w:val="00C61539"/>
    <w:rsid w:val="00DB7E95"/>
    <w:rsid w:val="00DD6226"/>
    <w:rsid w:val="00E038CC"/>
    <w:rsid w:val="00E15C40"/>
    <w:rsid w:val="00FE695C"/>
    <w:rsid w:val="00FF2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860</Words>
  <Characters>4905</Characters>
  <Application>Microsoft Office Word</Application>
  <DocSecurity>0</DocSecurity>
  <Lines>40</Lines>
  <Paragraphs>11</Paragraphs>
  <ScaleCrop>false</ScaleCrop>
  <Company>SPecialiST RePack</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10</cp:revision>
  <dcterms:created xsi:type="dcterms:W3CDTF">2018-03-21T16:43:00Z</dcterms:created>
  <dcterms:modified xsi:type="dcterms:W3CDTF">2018-03-24T13:57:00Z</dcterms:modified>
</cp:coreProperties>
</file>